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BD" w:rsidRPr="00871CBD" w:rsidRDefault="00871CBD" w:rsidP="00871CBD">
      <w:pPr>
        <w:widowControl/>
        <w:shd w:val="clear" w:color="auto" w:fill="F2F2F2"/>
        <w:spacing w:before="100" w:beforeAutospacing="1" w:after="100" w:afterAutospacing="1" w:line="260" w:lineRule="atLeast"/>
        <w:jc w:val="center"/>
        <w:outlineLvl w:val="0"/>
        <w:rPr>
          <w:rFonts w:asciiTheme="minorEastAsia" w:hAnsiTheme="minorEastAsia" w:cs="宋体"/>
          <w:color w:val="424242"/>
          <w:kern w:val="36"/>
          <w:sz w:val="28"/>
          <w:szCs w:val="28"/>
        </w:rPr>
      </w:pPr>
      <w:r w:rsidRPr="00871CBD">
        <w:rPr>
          <w:rFonts w:asciiTheme="minorEastAsia" w:hAnsiTheme="minorEastAsia" w:cs="宋体" w:hint="eastAsia"/>
          <w:color w:val="424242"/>
          <w:kern w:val="36"/>
          <w:sz w:val="28"/>
          <w:szCs w:val="28"/>
        </w:rPr>
        <w:t>学校</w:t>
      </w:r>
      <w:r>
        <w:rPr>
          <w:rFonts w:asciiTheme="minorEastAsia" w:hAnsiTheme="minorEastAsia" w:cs="宋体" w:hint="eastAsia"/>
          <w:color w:val="424242"/>
          <w:kern w:val="36"/>
          <w:sz w:val="28"/>
          <w:szCs w:val="28"/>
        </w:rPr>
        <w:t>纪委</w:t>
      </w:r>
      <w:r w:rsidRPr="00871CBD">
        <w:rPr>
          <w:rFonts w:asciiTheme="minorEastAsia" w:hAnsiTheme="minorEastAsia" w:cs="宋体" w:hint="eastAsia"/>
          <w:color w:val="424242"/>
          <w:kern w:val="36"/>
          <w:sz w:val="28"/>
          <w:szCs w:val="28"/>
        </w:rPr>
        <w:t>召开</w:t>
      </w:r>
      <w:r>
        <w:rPr>
          <w:rFonts w:asciiTheme="minorEastAsia" w:hAnsiTheme="minorEastAsia" w:cs="宋体" w:hint="eastAsia"/>
          <w:color w:val="424242"/>
          <w:kern w:val="36"/>
          <w:sz w:val="28"/>
          <w:szCs w:val="28"/>
        </w:rPr>
        <w:t>纪委会</w:t>
      </w:r>
      <w:r w:rsidR="004D188D">
        <w:rPr>
          <w:rFonts w:asciiTheme="minorEastAsia" w:hAnsiTheme="minorEastAsia" w:cs="宋体" w:hint="eastAsia"/>
          <w:color w:val="424242"/>
          <w:kern w:val="36"/>
          <w:sz w:val="28"/>
          <w:szCs w:val="28"/>
        </w:rPr>
        <w:t>学习贯彻党的十八届六中全会精神</w:t>
      </w:r>
    </w:p>
    <w:p w:rsidR="00871CBD" w:rsidRPr="00871CBD" w:rsidRDefault="003E744F" w:rsidP="00871CBD">
      <w:pPr>
        <w:widowControl/>
        <w:shd w:val="clear" w:color="auto" w:fill="FDFDFD"/>
        <w:spacing w:before="100" w:beforeAutospacing="1" w:after="100" w:afterAutospacing="1"/>
        <w:jc w:val="left"/>
        <w:rPr>
          <w:rFonts w:asciiTheme="minorEastAsia" w:hAnsiTheme="minorEastAsia" w:cs="宋体"/>
          <w:vanish/>
          <w:color w:val="333333"/>
          <w:kern w:val="0"/>
          <w:sz w:val="28"/>
          <w:szCs w:val="28"/>
        </w:rPr>
      </w:pPr>
      <w:hyperlink r:id="rId6" w:history="1">
        <w:r w:rsidR="00871CBD" w:rsidRPr="00871CBD">
          <w:rPr>
            <w:rFonts w:asciiTheme="minorEastAsia" w:hAnsiTheme="minorEastAsia" w:cs="宋体" w:hint="eastAsia"/>
            <w:vanish/>
            <w:color w:val="09386B"/>
            <w:kern w:val="0"/>
            <w:sz w:val="28"/>
            <w:szCs w:val="28"/>
          </w:rPr>
          <w:t>A+</w:t>
        </w:r>
      </w:hyperlink>
      <w:hyperlink r:id="rId7" w:history="1">
        <w:r w:rsidR="00871CBD" w:rsidRPr="00871CBD">
          <w:rPr>
            <w:rFonts w:asciiTheme="minorEastAsia" w:hAnsiTheme="minorEastAsia" w:cs="宋体" w:hint="eastAsia"/>
            <w:vanish/>
            <w:color w:val="09386B"/>
            <w:kern w:val="0"/>
            <w:sz w:val="28"/>
            <w:szCs w:val="28"/>
          </w:rPr>
          <w:t>A-</w:t>
        </w:r>
      </w:hyperlink>
      <w:r w:rsidR="00871CBD" w:rsidRPr="00871CBD">
        <w:rPr>
          <w:rFonts w:asciiTheme="minorEastAsia" w:hAnsiTheme="minorEastAsia" w:cs="宋体" w:hint="eastAsia"/>
          <w:vanish/>
          <w:color w:val="333333"/>
          <w:kern w:val="0"/>
          <w:sz w:val="28"/>
          <w:szCs w:val="28"/>
        </w:rPr>
        <w:t xml:space="preserve"> </w:t>
      </w:r>
    </w:p>
    <w:p w:rsidR="00871CBD" w:rsidRPr="00871CBD" w:rsidRDefault="003E744F" w:rsidP="00871CBD">
      <w:pPr>
        <w:widowControl/>
        <w:shd w:val="clear" w:color="auto" w:fill="FDFDFD"/>
        <w:spacing w:before="100" w:beforeAutospacing="1" w:after="100" w:afterAutospacing="1"/>
        <w:jc w:val="left"/>
        <w:rPr>
          <w:rFonts w:asciiTheme="minorEastAsia" w:hAnsiTheme="minorEastAsia" w:cs="宋体"/>
          <w:vanish/>
          <w:color w:val="333333"/>
          <w:kern w:val="0"/>
          <w:sz w:val="28"/>
          <w:szCs w:val="28"/>
        </w:rPr>
      </w:pPr>
      <w:hyperlink r:id="rId8" w:history="1">
        <w:r w:rsidR="00871CBD" w:rsidRPr="00871CBD">
          <w:rPr>
            <w:rFonts w:asciiTheme="minorEastAsia" w:hAnsiTheme="minorEastAsia" w:cs="宋体" w:hint="eastAsia"/>
            <w:vanish/>
            <w:color w:val="09386B"/>
            <w:kern w:val="0"/>
            <w:sz w:val="28"/>
            <w:szCs w:val="28"/>
          </w:rPr>
          <w:t>夜晚模式</w:t>
        </w:r>
      </w:hyperlink>
      <w:r w:rsidR="00871CBD" w:rsidRPr="00871CBD">
        <w:rPr>
          <w:rFonts w:asciiTheme="minorEastAsia" w:hAnsiTheme="minorEastAsia" w:cs="宋体" w:hint="eastAsia"/>
          <w:vanish/>
          <w:color w:val="333333"/>
          <w:kern w:val="0"/>
          <w:sz w:val="28"/>
          <w:szCs w:val="28"/>
        </w:rPr>
        <w:t xml:space="preserve"> </w:t>
      </w:r>
    </w:p>
    <w:p w:rsidR="004D188D" w:rsidRDefault="00871CBD" w:rsidP="00871CBD">
      <w:pPr>
        <w:widowControl/>
        <w:shd w:val="clear" w:color="auto" w:fill="F2F2F2"/>
        <w:spacing w:before="100" w:beforeAutospacing="1" w:after="100" w:afterAutospacing="1" w:line="280" w:lineRule="atLeast"/>
        <w:ind w:firstLine="32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11</w:t>
      </w:r>
      <w:r w:rsidRP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7日下</w:t>
      </w:r>
      <w:r w:rsidRP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午，我校</w:t>
      </w:r>
      <w:r>
        <w:rPr>
          <w:rFonts w:asciiTheme="minorEastAsia" w:hAnsiTheme="minorEastAsia" w:cs="宋体" w:hint="eastAsia"/>
          <w:color w:val="424242"/>
          <w:kern w:val="36"/>
          <w:sz w:val="28"/>
          <w:szCs w:val="28"/>
        </w:rPr>
        <w:t>纪委</w:t>
      </w:r>
      <w:r w:rsidRPr="00871CBD">
        <w:rPr>
          <w:rFonts w:asciiTheme="minorEastAsia" w:hAnsiTheme="minorEastAsia" w:cs="宋体" w:hint="eastAsia"/>
          <w:color w:val="424242"/>
          <w:kern w:val="36"/>
          <w:sz w:val="28"/>
          <w:szCs w:val="28"/>
        </w:rPr>
        <w:t>召开</w:t>
      </w:r>
      <w:r>
        <w:rPr>
          <w:rFonts w:asciiTheme="minorEastAsia" w:hAnsiTheme="minorEastAsia" w:cs="宋体" w:hint="eastAsia"/>
          <w:color w:val="424242"/>
          <w:kern w:val="36"/>
          <w:sz w:val="28"/>
          <w:szCs w:val="28"/>
        </w:rPr>
        <w:t>纪委会</w:t>
      </w:r>
      <w:r w:rsidR="004D188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学习贯彻党的十八届六中全会精神</w:t>
      </w:r>
      <w:r w:rsidRP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纪委书记王水平主持会议并做讲话，</w:t>
      </w:r>
      <w:r w:rsidRP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校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纪委委员参加会议。</w:t>
      </w:r>
      <w:r w:rsidR="004D188D">
        <w:rPr>
          <w:rFonts w:asciiTheme="minorEastAsia" w:hAnsiTheme="minorEastAsia" w:cs="宋体"/>
          <w:noProof/>
          <w:color w:val="333333"/>
          <w:kern w:val="0"/>
          <w:sz w:val="28"/>
          <w:szCs w:val="28"/>
        </w:rPr>
        <w:drawing>
          <wp:inline distT="0" distB="0" distL="0" distR="0">
            <wp:extent cx="5274310" cy="2966799"/>
            <wp:effectExtent l="19050" t="0" r="2540" b="0"/>
            <wp:docPr id="3" name="图片 1" descr="C:\Users\lch\Desktop\QQ图片20161108083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h\Desktop\QQ图片201611080832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CBD" w:rsidRPr="00871CBD" w:rsidRDefault="004D188D" w:rsidP="004D188D">
      <w:pPr>
        <w:widowControl/>
        <w:shd w:val="clear" w:color="auto" w:fill="F2F2F2"/>
        <w:spacing w:before="100" w:beforeAutospacing="1" w:after="100" w:afterAutospacing="1" w:line="28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</w:t>
      </w:r>
      <w:r w:rsid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在全文学习了十</w:t>
      </w:r>
      <w:r w:rsidR="00871CBD" w:rsidRPr="00871CBD">
        <w:rPr>
          <w:rFonts w:asciiTheme="minorEastAsia" w:hAnsiTheme="minorEastAsia" w:cs="宋体" w:hint="eastAsia"/>
          <w:color w:val="424242"/>
          <w:kern w:val="36"/>
          <w:sz w:val="28"/>
          <w:szCs w:val="28"/>
        </w:rPr>
        <w:t>八届六中全会</w:t>
      </w:r>
      <w:r w:rsidR="00871CBD">
        <w:rPr>
          <w:rFonts w:asciiTheme="minorEastAsia" w:hAnsiTheme="minorEastAsia" w:cs="宋体" w:hint="eastAsia"/>
          <w:color w:val="424242"/>
          <w:kern w:val="36"/>
          <w:sz w:val="28"/>
          <w:szCs w:val="28"/>
        </w:rPr>
        <w:t>公报后，大家对学习</w:t>
      </w:r>
      <w:r w:rsidR="00871CBD" w:rsidRPr="00871CBD">
        <w:rPr>
          <w:rFonts w:asciiTheme="minorEastAsia" w:hAnsiTheme="minorEastAsia" w:cs="宋体" w:hint="eastAsia"/>
          <w:color w:val="424242"/>
          <w:kern w:val="36"/>
          <w:sz w:val="28"/>
          <w:szCs w:val="28"/>
        </w:rPr>
        <w:t>党的十八届六中全会精神</w:t>
      </w:r>
      <w:r w:rsidR="00871CBD">
        <w:rPr>
          <w:rFonts w:asciiTheme="minorEastAsia" w:hAnsiTheme="minorEastAsia" w:cs="宋体" w:hint="eastAsia"/>
          <w:color w:val="424242"/>
          <w:kern w:val="36"/>
          <w:sz w:val="28"/>
          <w:szCs w:val="28"/>
        </w:rPr>
        <w:t>谈了体会。</w:t>
      </w:r>
      <w:r w:rsid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王水平书记</w:t>
      </w:r>
      <w:r w:rsidR="00871CBD" w:rsidRP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就学校</w:t>
      </w:r>
      <w:r w:rsid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纪委</w:t>
      </w:r>
      <w:r w:rsidR="00871CBD" w:rsidRP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贯彻落实全会精神，抓好各项工作，进行了强调和部署。他指出，一</w:t>
      </w:r>
      <w:r w:rsid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是</w:t>
      </w:r>
      <w:r w:rsidR="00871CBD" w:rsidRP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要深刻领会党的十八届六中全会的重大意义。大会确立了习近平总书记的核心领导地位，这对保证党和国家兴旺发达、长治久安，意义重大、影响深远；大会深化了四个全面的战略布局，“四个全面”战略布局是党的十八大以来统领党的建设和国家发展的总纲，是党中央治国理政的目标、理念、内容、要求、方式的整体写照；大会深入推进了全面从严治党，审议通过《准则》和《条例》，充分体现了十八大以来中央全面从严治党的新思想新经验成果。二</w:t>
      </w:r>
      <w:r w:rsid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是</w:t>
      </w:r>
      <w:r w:rsidR="00871CBD" w:rsidRP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要准确把握党的十八届六中全会的精神内涵。要把学习领会总书记的讲话精神和《准则》《条例》基本精神、</w:t>
      </w:r>
      <w:r w:rsidR="00871CBD" w:rsidRP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基本要求，作为重点、作为着力点、作为突破点。要深刻领会全会对“四个意识”的最新要求；深刻领会《准则》基本精神，加强和规范</w:t>
      </w:r>
      <w:r w:rsidR="009528FA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学校党内政治生活</w:t>
      </w:r>
      <w:r w:rsidR="00871CBD" w:rsidRP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；深刻领会《条例》基本精神，把</w:t>
      </w:r>
      <w:r w:rsidR="009528FA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对党员的信任激励与</w:t>
      </w:r>
      <w:r w:rsidR="00871CBD" w:rsidRP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严格监督结合起来。三</w:t>
      </w:r>
      <w:r w:rsid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是纪委委员</w:t>
      </w:r>
      <w:r w:rsidR="00871CBD" w:rsidRP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要</w:t>
      </w:r>
      <w:r w:rsid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带头学习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十八届六中全会精神</w:t>
      </w:r>
      <w:r w:rsidR="0045009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，带头学习</w:t>
      </w:r>
      <w:r w:rsidR="00871CBD" w:rsidRP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《准则》</w:t>
      </w:r>
      <w:r w:rsid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和</w:t>
      </w:r>
      <w:r w:rsidR="00871CBD" w:rsidRPr="00871C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《条例》</w:t>
      </w:r>
      <w:r w:rsidR="009528FA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，严格遵守《准则》，自觉履行监督职责，在思想和行动上同以习近平为核心的党中央保持高度一致。</w:t>
      </w:r>
    </w:p>
    <w:p w:rsidR="004B19D8" w:rsidRPr="00871CBD" w:rsidRDefault="004B19D8">
      <w:pPr>
        <w:rPr>
          <w:rFonts w:asciiTheme="minorEastAsia" w:hAnsiTheme="minorEastAsia"/>
          <w:sz w:val="28"/>
          <w:szCs w:val="28"/>
        </w:rPr>
      </w:pPr>
    </w:p>
    <w:p w:rsidR="004D188D" w:rsidRPr="00871CBD" w:rsidRDefault="004D188D">
      <w:pPr>
        <w:rPr>
          <w:rFonts w:asciiTheme="minorEastAsia" w:hAnsiTheme="minorEastAsia"/>
          <w:sz w:val="28"/>
          <w:szCs w:val="28"/>
        </w:rPr>
      </w:pPr>
    </w:p>
    <w:sectPr w:rsidR="004D188D" w:rsidRPr="00871CBD" w:rsidSect="004B1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98D" w:rsidRDefault="0079598D" w:rsidP="004D188D">
      <w:r>
        <w:separator/>
      </w:r>
    </w:p>
  </w:endnote>
  <w:endnote w:type="continuationSeparator" w:id="1">
    <w:p w:rsidR="0079598D" w:rsidRDefault="0079598D" w:rsidP="004D1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98D" w:rsidRDefault="0079598D" w:rsidP="004D188D">
      <w:r>
        <w:separator/>
      </w:r>
    </w:p>
  </w:footnote>
  <w:footnote w:type="continuationSeparator" w:id="1">
    <w:p w:rsidR="0079598D" w:rsidRDefault="0079598D" w:rsidP="004D18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CBD"/>
    <w:rsid w:val="000E048F"/>
    <w:rsid w:val="00124F77"/>
    <w:rsid w:val="003E744F"/>
    <w:rsid w:val="0045009E"/>
    <w:rsid w:val="004B19D8"/>
    <w:rsid w:val="004D188D"/>
    <w:rsid w:val="0079598D"/>
    <w:rsid w:val="00871CBD"/>
    <w:rsid w:val="0095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D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71C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1CB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71CBD"/>
    <w:rPr>
      <w:strike w:val="0"/>
      <w:dstrike w:val="0"/>
      <w:color w:val="09386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71CBD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33333"/>
      <w:kern w:val="0"/>
      <w:sz w:val="14"/>
      <w:szCs w:val="14"/>
    </w:rPr>
  </w:style>
  <w:style w:type="paragraph" w:customStyle="1" w:styleId="arti-metas1">
    <w:name w:val="arti-metas1"/>
    <w:basedOn w:val="a"/>
    <w:rsid w:val="00871CBD"/>
    <w:pPr>
      <w:widowControl/>
      <w:spacing w:before="100" w:beforeAutospacing="1" w:after="100" w:afterAutospacing="1" w:line="160" w:lineRule="atLeast"/>
      <w:jc w:val="center"/>
    </w:pPr>
    <w:rPr>
      <w:rFonts w:ascii="微软雅黑" w:eastAsia="微软雅黑" w:hAnsi="微软雅黑" w:cs="宋体"/>
      <w:color w:val="333333"/>
      <w:kern w:val="0"/>
      <w:sz w:val="14"/>
      <w:szCs w:val="14"/>
    </w:rPr>
  </w:style>
  <w:style w:type="paragraph" w:customStyle="1" w:styleId="setting-item1">
    <w:name w:val="setting-item1"/>
    <w:basedOn w:val="a"/>
    <w:rsid w:val="00871CBD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33333"/>
      <w:kern w:val="0"/>
      <w:sz w:val="14"/>
      <w:szCs w:val="14"/>
    </w:rPr>
  </w:style>
  <w:style w:type="character" w:customStyle="1" w:styleId="none1">
    <w:name w:val="none1"/>
    <w:basedOn w:val="a0"/>
    <w:rsid w:val="00871CBD"/>
    <w:rPr>
      <w:vanish/>
      <w:webHidden w:val="0"/>
      <w:color w:val="787878"/>
      <w:sz w:val="12"/>
      <w:szCs w:val="12"/>
      <w:specVanish w:val="0"/>
    </w:rPr>
  </w:style>
  <w:style w:type="paragraph" w:styleId="a5">
    <w:name w:val="header"/>
    <w:basedOn w:val="a"/>
    <w:link w:val="Char"/>
    <w:uiPriority w:val="99"/>
    <w:semiHidden/>
    <w:unhideWhenUsed/>
    <w:rsid w:val="004D1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D188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D1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D188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D18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D18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075">
                      <w:marLeft w:val="20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F1F1F1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78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4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</dc:creator>
  <cp:lastModifiedBy>lch</cp:lastModifiedBy>
  <cp:revision>3</cp:revision>
  <dcterms:created xsi:type="dcterms:W3CDTF">2016-11-07T07:46:00Z</dcterms:created>
  <dcterms:modified xsi:type="dcterms:W3CDTF">2016-11-08T01:54:00Z</dcterms:modified>
</cp:coreProperties>
</file>